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3-07T00:00:00Z">
              <w:dateFormat w:val="M/d/yyyy"/>
              <w:lid w:val="en-US"/>
              <w:storeMappedDataAs w:val="dateTime"/>
              <w:calendar w:val="gregorian"/>
            </w:date>
          </w:sdtPr>
          <w:sdtEndPr/>
          <w:sdtContent>
            <w:tc>
              <w:tcPr>
                <w:tcW w:w="7920" w:type="dxa"/>
                <w:tcBorders>
                  <w:bottom w:val="single" w:sz="4" w:space="0" w:color="auto"/>
                </w:tcBorders>
              </w:tcPr>
              <w:p w14:paraId="72891EAB" w14:textId="67913621" w:rsidR="00B92965" w:rsidRDefault="00972B35" w:rsidP="00B92965">
                <w:r>
                  <w:t>3/7/2022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625BCD85" w:rsidR="00B92965" w:rsidRDefault="00972B35" w:rsidP="00B92965">
                <w:r>
                  <w:t>Ruth Dundas</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Theme="minorBidi" w:eastAsia="Times New Roman" w:hAnsiTheme="minorBidi" w:cstheme="minorBidi"/>
              <w:b/>
              <w:bCs/>
              <w:color w:val="333333"/>
              <w:sz w:val="22"/>
              <w:szCs w:val="22"/>
              <w:lang w:val="en-GB" w:eastAsia="en-GB"/>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51CEA584" w:rsidR="00B92965" w:rsidRDefault="000C593F" w:rsidP="00B92965">
                <w:r w:rsidRPr="000C593F">
                  <w:rPr>
                    <w:rFonts w:asciiTheme="minorBidi" w:eastAsia="Times New Roman" w:hAnsiTheme="minorBidi" w:cstheme="minorBidi"/>
                    <w:b/>
                    <w:bCs/>
                    <w:color w:val="333333"/>
                    <w:sz w:val="22"/>
                    <w:szCs w:val="22"/>
                    <w:lang w:val="en-GB" w:eastAsia="en-GB"/>
                  </w:rPr>
                  <w:t>Effects of the Healthy Start Voucher Scheme on maternal and child health: a natural experiment using the Growing Up in Scotland record linkage study and the Infant Feeding Survey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text/>
          </w:sdtPr>
          <w:sdtEndPr/>
          <w:sdtContent>
            <w:tc>
              <w:tcPr>
                <w:tcW w:w="7920" w:type="dxa"/>
                <w:tcBorders>
                  <w:top w:val="single" w:sz="4" w:space="0" w:color="auto"/>
                  <w:bottom w:val="single" w:sz="4" w:space="0" w:color="auto"/>
                </w:tcBorders>
              </w:tcPr>
              <w:p w14:paraId="5F668A07" w14:textId="3F1B2A2D" w:rsidR="00B92965" w:rsidRDefault="000C593F" w:rsidP="00B92965">
                <w:r w:rsidRPr="000C593F">
                  <w:t>13/164/10</w:t>
                </w:r>
              </w:p>
            </w:tc>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16A6500B" w:rsidR="00F52A77" w:rsidRPr="00B406C2" w:rsidRDefault="001C7103" w:rsidP="00F52A77">
                  <w:pPr>
                    <w:rPr>
                      <w:rFonts w:asciiTheme="majorHAnsi" w:hAnsiTheme="majorHAnsi" w:cstheme="majorHAnsi"/>
                      <w:szCs w:val="22"/>
                    </w:rPr>
                  </w:pPr>
                  <w:permStart w:id="909969162" w:edGrp="everyone"/>
                  <w:r>
                    <w:rPr>
                      <w:rFonts w:asciiTheme="majorHAnsi" w:hAnsiTheme="majorHAnsi" w:cstheme="majorHAnsi"/>
                      <w:szCs w:val="22"/>
                    </w:rPr>
                    <w:t>National Institute of Health Research</w:t>
                  </w:r>
                </w:p>
              </w:tc>
              <w:tc>
                <w:tcPr>
                  <w:tcW w:w="4202" w:type="dxa"/>
                </w:tcPr>
                <w:p w14:paraId="667AB4C8" w14:textId="1251F832" w:rsidR="00F52A77" w:rsidRPr="00B406C2" w:rsidRDefault="001C7103" w:rsidP="00F52A77">
                  <w:pPr>
                    <w:rPr>
                      <w:rFonts w:asciiTheme="majorHAnsi" w:hAnsiTheme="majorHAnsi" w:cstheme="majorHAnsi"/>
                      <w:szCs w:val="22"/>
                    </w:rPr>
                  </w:pPr>
                  <w:r>
                    <w:rPr>
                      <w:rFonts w:asciiTheme="majorHAnsi" w:hAnsiTheme="majorHAnsi" w:cstheme="majorHAnsi"/>
                      <w:szCs w:val="22"/>
                    </w:rPr>
                    <w:t>Grant to institution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159698F4" w:rsidR="00F52A77" w:rsidRPr="00B406C2" w:rsidRDefault="001C7103" w:rsidP="00F52A77">
                  <w:permStart w:id="2112571583" w:edGrp="everyone"/>
                  <w:r>
                    <w:t>Medical Research Council</w:t>
                  </w:r>
                </w:p>
              </w:tc>
              <w:tc>
                <w:tcPr>
                  <w:tcW w:w="4050" w:type="dxa"/>
                </w:tcPr>
                <w:p w14:paraId="70299A1F" w14:textId="278C50CA" w:rsidR="00F52A77" w:rsidRPr="00B406C2" w:rsidRDefault="001C7103" w:rsidP="00F52A77">
                  <w:r>
                    <w:t>Grant to institution</w:t>
                  </w:r>
                </w:p>
              </w:tc>
            </w:tr>
            <w:tr w:rsidR="00F52A77" w14:paraId="7C339C47" w14:textId="77777777" w:rsidTr="00F21D2D">
              <w:tc>
                <w:tcPr>
                  <w:tcW w:w="4298" w:type="dxa"/>
                </w:tcPr>
                <w:p w14:paraId="3B78AC87" w14:textId="186DA94F" w:rsidR="00F52A77" w:rsidRPr="00B406C2" w:rsidRDefault="001C7103" w:rsidP="00F52A77">
                  <w:r>
                    <w:t>Chief Scientist Office Scottish Government</w:t>
                  </w:r>
                </w:p>
              </w:tc>
              <w:tc>
                <w:tcPr>
                  <w:tcW w:w="4050" w:type="dxa"/>
                </w:tcPr>
                <w:p w14:paraId="1F7F92E8" w14:textId="094DD7C8" w:rsidR="00F52A77" w:rsidRPr="00B406C2" w:rsidRDefault="001C7103" w:rsidP="00F52A77">
                  <w:r>
                    <w:t>Grant to institution</w:t>
                  </w:r>
                </w:p>
              </w:tc>
            </w:tr>
            <w:tr w:rsidR="00F52A77" w14:paraId="1AFB3C2C" w14:textId="77777777" w:rsidTr="00F21D2D">
              <w:tc>
                <w:tcPr>
                  <w:tcW w:w="4298" w:type="dxa"/>
                </w:tcPr>
                <w:p w14:paraId="62FF535E" w14:textId="7BD9B59B" w:rsidR="00F52A77" w:rsidRPr="00B406C2" w:rsidRDefault="001C7103" w:rsidP="00F52A77">
                  <w:r>
                    <w:t>UK Prevention Research Partnership</w:t>
                  </w:r>
                </w:p>
              </w:tc>
              <w:tc>
                <w:tcPr>
                  <w:tcW w:w="4050" w:type="dxa"/>
                </w:tcPr>
                <w:p w14:paraId="782E157C" w14:textId="0A5BD167" w:rsidR="00F52A77" w:rsidRPr="00B406C2" w:rsidRDefault="001C7103" w:rsidP="00F52A77">
                  <w:r>
                    <w:t>Grant to institution</w:t>
                  </w:r>
                </w:p>
              </w:tc>
            </w:tr>
            <w:tr w:rsidR="001C7103" w14:paraId="138A0D82" w14:textId="77777777" w:rsidTr="00F21D2D">
              <w:tc>
                <w:tcPr>
                  <w:tcW w:w="4298" w:type="dxa"/>
                </w:tcPr>
                <w:p w14:paraId="181B13A3" w14:textId="563FF52E" w:rsidR="001C7103" w:rsidRDefault="001C7103" w:rsidP="00F52A77">
                  <w:r>
                    <w:rPr>
                      <w:rFonts w:ascii="Arial" w:hAnsi="Arial" w:cs="Arial"/>
                      <w:color w:val="4D5156"/>
                      <w:sz w:val="21"/>
                      <w:szCs w:val="21"/>
                      <w:shd w:val="clear" w:color="auto" w:fill="FFFFFF"/>
                    </w:rPr>
                    <w:t>Science and Technology Facilities Council</w:t>
                  </w:r>
                </w:p>
              </w:tc>
              <w:tc>
                <w:tcPr>
                  <w:tcW w:w="4050" w:type="dxa"/>
                </w:tcPr>
                <w:p w14:paraId="61CD1420" w14:textId="7F7D034D" w:rsidR="001C7103" w:rsidRPr="00B406C2" w:rsidRDefault="001C7103" w:rsidP="00F52A77">
                  <w:r>
                    <w:t>Grant to institution</w:t>
                  </w:r>
                </w:p>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3A679B32" w:rsidR="00F52A77" w:rsidRDefault="001C7103"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70F5C950" w:rsidR="00F52A77" w:rsidRDefault="001C7103"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 xml:space="preserve">Payment or honoraria for lectures, presentations, </w:t>
            </w:r>
            <w:proofErr w:type="gramStart"/>
            <w:r w:rsidRPr="00C100C4">
              <w:rPr>
                <w:rFonts w:asciiTheme="majorHAnsi" w:hAnsiTheme="majorHAnsi" w:cstheme="majorHAnsi"/>
                <w:szCs w:val="22"/>
              </w:rPr>
              <w:t>speakers</w:t>
            </w:r>
            <w:proofErr w:type="gramEnd"/>
            <w:r w:rsidRPr="00C100C4">
              <w:rPr>
                <w:rFonts w:asciiTheme="majorHAnsi" w:hAnsiTheme="majorHAnsi" w:cstheme="majorHAnsi"/>
                <w:szCs w:val="22"/>
              </w:rPr>
              <w:t xml:space="preserve">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44DC8AAD" w:rsidR="00F52A77" w:rsidRDefault="001C7103"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12975A85" w:rsidR="00F52A77" w:rsidRDefault="001C7103"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552CE06C" w:rsidR="00F52A77" w:rsidRDefault="00972B3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 xml:space="preserve">Patents planned, </w:t>
            </w:r>
            <w:proofErr w:type="gramStart"/>
            <w:r w:rsidRPr="00C100C4">
              <w:rPr>
                <w:rFonts w:asciiTheme="majorHAnsi" w:hAnsiTheme="majorHAnsi" w:cstheme="majorHAnsi"/>
                <w:szCs w:val="22"/>
              </w:rPr>
              <w:t>issued</w:t>
            </w:r>
            <w:proofErr w:type="gramEnd"/>
            <w:r w:rsidRPr="00C100C4">
              <w:rPr>
                <w:rFonts w:asciiTheme="majorHAnsi" w:hAnsiTheme="majorHAnsi" w:cstheme="majorHAnsi"/>
                <w:szCs w:val="22"/>
              </w:rPr>
              <w:t xml:space="preserve">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694264E5" w:rsidR="00AC2BE6" w:rsidRDefault="00972B35"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EndPr/>
                <w:sdtContent>
                  <w:tc>
                    <w:tcPr>
                      <w:tcW w:w="426" w:type="dxa"/>
                    </w:tcPr>
                    <w:p w14:paraId="7E52E912" w14:textId="246208D3" w:rsidR="00F52A77" w:rsidRDefault="0093113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4F388AF7" w:rsidR="00F52A77" w:rsidRDefault="00972B35" w:rsidP="00F52A77">
                  <w:permStart w:id="1046102038" w:edGrp="everyone"/>
                  <w:r w:rsidRPr="00972B35">
                    <w:t>NIHR Urgent Public Health Group</w:t>
                  </w:r>
                  <w:r>
                    <w:t xml:space="preserve"> Jun-Dec 2020</w:t>
                  </w:r>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0D7E7288" w:rsidR="00F52A77" w:rsidRDefault="00972B35" w:rsidP="00F52A77">
                  <w:proofErr w:type="spellStart"/>
                  <w:r>
                    <w:t>Wellcome</w:t>
                  </w:r>
                  <w:proofErr w:type="spellEnd"/>
                  <w:r>
                    <w:t xml:space="preserve"> Trust Population Health Advisory Board 2022-25</w:t>
                  </w:r>
                </w:p>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society, </w:t>
            </w:r>
            <w:proofErr w:type="gramStart"/>
            <w:r w:rsidRPr="00C100C4">
              <w:rPr>
                <w:rFonts w:asciiTheme="majorHAnsi" w:hAnsiTheme="majorHAnsi" w:cstheme="majorHAnsi"/>
                <w:szCs w:val="22"/>
              </w:rPr>
              <w:t>committee</w:t>
            </w:r>
            <w:proofErr w:type="gramEnd"/>
            <w:r w:rsidRPr="00C100C4">
              <w:rPr>
                <w:rFonts w:asciiTheme="majorHAnsi" w:hAnsiTheme="majorHAnsi" w:cstheme="majorHAnsi"/>
                <w:szCs w:val="22"/>
              </w:rPr>
              <w:t xml:space="preserv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571D7FD6" w:rsidR="00F52A77" w:rsidRDefault="00972B35"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43A083E2" w:rsidR="00F52A77" w:rsidRDefault="00972B35"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 xml:space="preserve">aterials, drugs, medical writing, </w:t>
            </w:r>
            <w:proofErr w:type="gramStart"/>
            <w:r w:rsidRPr="00C100C4">
              <w:rPr>
                <w:rFonts w:asciiTheme="majorHAnsi" w:hAnsiTheme="majorHAnsi" w:cstheme="majorHAnsi"/>
                <w:szCs w:val="22"/>
              </w:rPr>
              <w:t>gifts</w:t>
            </w:r>
            <w:proofErr w:type="gramEnd"/>
            <w:r w:rsidRPr="00C100C4">
              <w:rPr>
                <w:rFonts w:asciiTheme="majorHAnsi" w:hAnsiTheme="majorHAnsi" w:cstheme="majorHAnsi"/>
                <w:szCs w:val="22"/>
              </w:rPr>
              <w:t xml:space="preserve">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43056EB8" w:rsidR="00F52A77" w:rsidRDefault="00972B35"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2E0C9197" w:rsidR="00F52A77" w:rsidRDefault="00972B35"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35CD1" w14:textId="77777777" w:rsidR="00023227" w:rsidRDefault="00023227" w:rsidP="00E23042">
      <w:r>
        <w:separator/>
      </w:r>
    </w:p>
  </w:endnote>
  <w:endnote w:type="continuationSeparator" w:id="0">
    <w:p w14:paraId="54351A5C" w14:textId="77777777" w:rsidR="00023227" w:rsidRDefault="00023227"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7A929" w14:textId="77777777" w:rsidR="00023227" w:rsidRDefault="00023227" w:rsidP="00E23042">
      <w:r>
        <w:separator/>
      </w:r>
    </w:p>
  </w:footnote>
  <w:footnote w:type="continuationSeparator" w:id="0">
    <w:p w14:paraId="27F1AA4F" w14:textId="77777777" w:rsidR="00023227" w:rsidRDefault="00023227"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23227"/>
    <w:rsid w:val="00045C5A"/>
    <w:rsid w:val="00050A98"/>
    <w:rsid w:val="0006627A"/>
    <w:rsid w:val="00080E3A"/>
    <w:rsid w:val="000A7AAC"/>
    <w:rsid w:val="000C593F"/>
    <w:rsid w:val="000D01CB"/>
    <w:rsid w:val="001A4D68"/>
    <w:rsid w:val="001C7103"/>
    <w:rsid w:val="001F07C3"/>
    <w:rsid w:val="001F15E2"/>
    <w:rsid w:val="002268E3"/>
    <w:rsid w:val="0029222F"/>
    <w:rsid w:val="002C2D8C"/>
    <w:rsid w:val="002E51B0"/>
    <w:rsid w:val="003309F0"/>
    <w:rsid w:val="00335074"/>
    <w:rsid w:val="00341A75"/>
    <w:rsid w:val="00342223"/>
    <w:rsid w:val="003512AC"/>
    <w:rsid w:val="00432B4B"/>
    <w:rsid w:val="004F1DCB"/>
    <w:rsid w:val="004F79FD"/>
    <w:rsid w:val="005031F7"/>
    <w:rsid w:val="00507BC6"/>
    <w:rsid w:val="00530CFE"/>
    <w:rsid w:val="00587022"/>
    <w:rsid w:val="005918F6"/>
    <w:rsid w:val="005A7BB7"/>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72B35"/>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024E"/>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01FF5"/>
    <w:rsid w:val="00452BDF"/>
    <w:rsid w:val="005F78D4"/>
    <w:rsid w:val="00617E1A"/>
    <w:rsid w:val="006713E6"/>
    <w:rsid w:val="007537EB"/>
    <w:rsid w:val="007D4818"/>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494</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Ruth Dundas</cp:lastModifiedBy>
  <cp:revision>4</cp:revision>
  <dcterms:created xsi:type="dcterms:W3CDTF">2022-04-01T14:23:00Z</dcterms:created>
  <dcterms:modified xsi:type="dcterms:W3CDTF">2022-04-02T12:14:00Z</dcterms:modified>
</cp:coreProperties>
</file>